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6A" w:rsidRPr="002943EC" w:rsidRDefault="002A2EDE" w:rsidP="00A23D6A">
      <w:pPr>
        <w:rPr>
          <w:b/>
          <w:sz w:val="28"/>
        </w:rPr>
      </w:pPr>
      <w:r>
        <w:rPr>
          <w:b/>
          <w:sz w:val="28"/>
        </w:rPr>
        <w:t>Zasady oceniania z etyki</w:t>
      </w:r>
    </w:p>
    <w:p w:rsidR="00A23D6A" w:rsidRPr="002943EC" w:rsidRDefault="00A23D6A" w:rsidP="00A23D6A">
      <w:pPr>
        <w:rPr>
          <w:b/>
          <w:sz w:val="24"/>
        </w:rPr>
      </w:pPr>
      <w:r w:rsidRPr="002943EC">
        <w:rPr>
          <w:b/>
          <w:sz w:val="24"/>
        </w:rPr>
        <w:t xml:space="preserve">Klasa 1 </w:t>
      </w:r>
    </w:p>
    <w:p w:rsidR="00A23D6A" w:rsidRDefault="00A23D6A" w:rsidP="00A23D6A">
      <w:r>
        <w:t xml:space="preserve">Bezpośredni kontakt z uczniem i rodzicem przez komunikatory </w:t>
      </w:r>
      <w:proofErr w:type="spellStart"/>
      <w:r>
        <w:t>społecznościowe</w:t>
      </w:r>
      <w:proofErr w:type="spellEnd"/>
      <w:r>
        <w:t>, pocztę elektroniczną, stronę internetową szkoły. Ocenie podlegają wykonane przez ucznia prace np. plastyczne, scenki teatralne, aktywność w wykonywaniu zadań potwierdzona bezpośrednio przez nauczyciela w sposób zdalny lub przez rodzica.</w:t>
      </w:r>
    </w:p>
    <w:p w:rsidR="00A23D6A" w:rsidRPr="008C3DB5" w:rsidRDefault="00A23D6A" w:rsidP="00A23D6A">
      <w:pPr>
        <w:rPr>
          <w:b/>
          <w:sz w:val="24"/>
        </w:rPr>
      </w:pPr>
      <w:r w:rsidRPr="008C3DB5">
        <w:rPr>
          <w:b/>
          <w:sz w:val="24"/>
        </w:rPr>
        <w:t>Mój mail: infokoniakow@wp.pl</w:t>
      </w:r>
    </w:p>
    <w:p w:rsidR="00A23D6A" w:rsidRPr="002943EC" w:rsidRDefault="00A23D6A" w:rsidP="00A23D6A">
      <w:pPr>
        <w:rPr>
          <w:b/>
          <w:sz w:val="24"/>
        </w:rPr>
      </w:pPr>
      <w:r w:rsidRPr="002943EC">
        <w:rPr>
          <w:b/>
          <w:sz w:val="24"/>
        </w:rPr>
        <w:t>Klasa 8</w:t>
      </w:r>
    </w:p>
    <w:p w:rsidR="00A23D6A" w:rsidRDefault="00A23D6A" w:rsidP="00A23D6A">
      <w:r>
        <w:t xml:space="preserve">Bezpośredni kontakt z uczniem i rodzicem przez komunikatory </w:t>
      </w:r>
      <w:proofErr w:type="spellStart"/>
      <w:r>
        <w:t>społecznościowe</w:t>
      </w:r>
      <w:proofErr w:type="spellEnd"/>
      <w:r>
        <w:t>, pocztę elektroniczną, stronę internetową szkoły. Przeprowadzanie lekcji zdalnych w formie wideo i głosowej.</w:t>
      </w:r>
    </w:p>
    <w:p w:rsidR="00A23D6A" w:rsidRDefault="00A23D6A" w:rsidP="00A23D6A">
      <w:r>
        <w:t>Ocenie podlega zaangażowanie ucznia, wykonywane prace w formie pisemnej lub za pomocą różnych narzędzi komputerowych.</w:t>
      </w:r>
    </w:p>
    <w:p w:rsidR="00A23D6A" w:rsidRPr="008C3DB5" w:rsidRDefault="00A23D6A" w:rsidP="00A23D6A">
      <w:pPr>
        <w:rPr>
          <w:b/>
          <w:sz w:val="24"/>
        </w:rPr>
      </w:pPr>
      <w:r w:rsidRPr="008C3DB5">
        <w:rPr>
          <w:b/>
          <w:sz w:val="24"/>
        </w:rPr>
        <w:t>Mój mail: infokoniakow@wp.pl</w:t>
      </w:r>
    </w:p>
    <w:p w:rsidR="00F241D4" w:rsidRDefault="00F241D4"/>
    <w:sectPr w:rsidR="00F241D4" w:rsidSect="00F2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3D6A"/>
    <w:rsid w:val="002A2EDE"/>
    <w:rsid w:val="00A23D6A"/>
    <w:rsid w:val="00F2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2020-04-16T19:06:00Z</dcterms:created>
  <dcterms:modified xsi:type="dcterms:W3CDTF">2020-04-16T19:06:00Z</dcterms:modified>
</cp:coreProperties>
</file>