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3" w:rsidRDefault="009B63E3">
      <w:r>
        <w:t>Drodzy uczniowie!</w:t>
      </w:r>
    </w:p>
    <w:p w:rsidR="006A77C1" w:rsidRDefault="006A77C1">
      <w:r>
        <w:t>Ba</w:t>
      </w:r>
      <w:r w:rsidR="009B63E3">
        <w:t>rdzo proszę o przerabianie przesyłanego</w:t>
      </w:r>
      <w:r>
        <w:t xml:space="preserve"> materiał</w:t>
      </w:r>
      <w:r w:rsidR="009B63E3">
        <w:t>u</w:t>
      </w:r>
      <w:r>
        <w:t xml:space="preserve">. Zachęcam gorąco wszystkich ósmoklasistów do rozwiązywania zadań testowych. Centralna Komisja Egzaminacyjna przygotowała dla Was zestawy zadań powtórkowych . Codziennie o 9.00 na stronie </w:t>
      </w:r>
      <w:r w:rsidRPr="009B63E3">
        <w:rPr>
          <w:b/>
        </w:rPr>
        <w:t>www.cke.gov.pl</w:t>
      </w:r>
      <w:r>
        <w:t xml:space="preserve"> pojawiają się nowe zadania z j. polskiego, matematyki i j. angielskiego, o godz. 15.00 publikowane są rozwiązania. Ćwiczcie dzielnie !</w:t>
      </w:r>
    </w:p>
    <w:p w:rsidR="006A77C1" w:rsidRDefault="009B63E3">
      <w:r>
        <w:t xml:space="preserve">Będziecie  mieli okazję zdobyć oceny podczas kształcenia na odległość </w:t>
      </w:r>
      <w:r w:rsidR="00B76FE2">
        <w:t>od 25</w:t>
      </w:r>
      <w:r>
        <w:t xml:space="preserve">.03.2020r. do 10.04.2020r. wykonując  zadania i przesyłając je na mój adres mailowy: </w:t>
      </w:r>
      <w:r w:rsidRPr="009B63E3">
        <w:rPr>
          <w:b/>
        </w:rPr>
        <w:t>magdalena.czepczor@wp.pl</w:t>
      </w:r>
    </w:p>
    <w:p w:rsidR="00037D19" w:rsidRDefault="00E2227B">
      <w:r>
        <w:t xml:space="preserve">1. </w:t>
      </w:r>
      <w:r w:rsidR="00B76FE2">
        <w:t>Wypracowanie - rozprawkę</w:t>
      </w:r>
      <w:r w:rsidR="009B63E3">
        <w:t xml:space="preserve"> na temat</w:t>
      </w:r>
      <w:r>
        <w:t>: "Udowodnij</w:t>
      </w:r>
      <w:r w:rsidR="006A77C1" w:rsidRPr="006A77C1">
        <w:t xml:space="preserve"> na podstawie wybranej lektury obowiązkowej oraz  innego tekstu literackiego, że miłość do ojczyzny może stać się dla człowieka wartością cenniejszą niż własne życie.</w:t>
      </w:r>
      <w:r>
        <w:t>"</w:t>
      </w:r>
      <w:r w:rsidR="006A77C1" w:rsidRPr="006A77C1">
        <w:t xml:space="preserve"> Twoja praca powinna liczyć nie mniej niż 200 wyrazów.</w:t>
      </w:r>
      <w:r w:rsidR="009B63E3">
        <w:t xml:space="preserve"> </w:t>
      </w:r>
    </w:p>
    <w:p w:rsidR="009B63E3" w:rsidRDefault="009B63E3">
      <w:r>
        <w:t>2. Zadania dotyczącego rozpoznawania w tekście środków stylistycznych (mieliście z tego zapowiedzianą kartkówkę)</w:t>
      </w:r>
    </w:p>
    <w:p w:rsidR="009B63E3" w:rsidRDefault="009B63E3">
      <w:r>
        <w:t>3. Dodatkowych zadań</w:t>
      </w:r>
      <w:r w:rsidR="00B76FE2">
        <w:t xml:space="preserve"> na ocenę lub + (3 na ocenę bardzodobrą)</w:t>
      </w:r>
      <w:r>
        <w:t xml:space="preserve"> dla chętnych, szczególnie tych, którzy mają mniej ocen z powodu nieobe</w:t>
      </w:r>
      <w:r w:rsidR="00B76FE2">
        <w:t>cności lub zdobyli d</w:t>
      </w:r>
      <w:r>
        <w:t>o tej pory negatywne oceny z języka polskiego.</w:t>
      </w:r>
    </w:p>
    <w:p w:rsidR="009B63E3" w:rsidRDefault="009B63E3"/>
    <w:sectPr w:rsidR="009B63E3" w:rsidSect="006A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7C1"/>
    <w:rsid w:val="00037D19"/>
    <w:rsid w:val="005C7FC4"/>
    <w:rsid w:val="006A77C1"/>
    <w:rsid w:val="009B63E3"/>
    <w:rsid w:val="00B76FE2"/>
    <w:rsid w:val="00E2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2020-03-26T16:33:00Z</dcterms:created>
  <dcterms:modified xsi:type="dcterms:W3CDTF">2020-03-26T19:26:00Z</dcterms:modified>
</cp:coreProperties>
</file>