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42" w:rsidRDefault="00FA7142" w:rsidP="00FF04E8">
      <w:pPr>
        <w:jc w:val="center"/>
        <w:rPr>
          <w:rFonts w:ascii="Blackadder ITC" w:hAnsi="Blackadder ITC"/>
          <w:sz w:val="180"/>
          <w:szCs w:val="180"/>
        </w:rPr>
      </w:pPr>
      <w:r w:rsidRPr="00FA7142">
        <w:rPr>
          <w:rFonts w:ascii="Blackadder ITC" w:hAnsi="Blackadder ITC"/>
          <w:sz w:val="180"/>
          <w:szCs w:val="180"/>
        </w:rPr>
        <w:t>Sowie czary</w:t>
      </w:r>
    </w:p>
    <w:p w:rsidR="0028486D" w:rsidRDefault="0028486D" w:rsidP="0028486D">
      <w:pPr>
        <w:rPr>
          <w:sz w:val="28"/>
          <w:szCs w:val="28"/>
        </w:rPr>
      </w:pPr>
    </w:p>
    <w:p w:rsidR="000111F2" w:rsidRPr="0028486D" w:rsidRDefault="00593D63" w:rsidP="0028486D">
      <w:pPr>
        <w:rPr>
          <w:sz w:val="32"/>
          <w:szCs w:val="32"/>
        </w:rPr>
      </w:pPr>
      <w:r w:rsidRPr="0028486D">
        <w:rPr>
          <w:sz w:val="32"/>
          <w:szCs w:val="32"/>
        </w:rPr>
        <w:t xml:space="preserve">„Sowie czary” to seria trzech książek, których bohaterką jest dziewczynka o imieniu Flora. </w:t>
      </w:r>
      <w:r w:rsidR="00A1693E" w:rsidRPr="0028486D">
        <w:rPr>
          <w:sz w:val="32"/>
          <w:szCs w:val="32"/>
        </w:rPr>
        <w:br/>
        <w:t>Dziewczynka</w:t>
      </w:r>
      <w:r w:rsidR="0013491E" w:rsidRPr="0028486D">
        <w:rPr>
          <w:sz w:val="32"/>
          <w:szCs w:val="32"/>
        </w:rPr>
        <w:t xml:space="preserve"> jest bardzo podekscyto</w:t>
      </w:r>
      <w:r w:rsidR="0028486D" w:rsidRPr="0028486D">
        <w:rPr>
          <w:sz w:val="32"/>
          <w:szCs w:val="32"/>
        </w:rPr>
        <w:t>wana, bo właśnie przeprowadziła</w:t>
      </w:r>
      <w:r w:rsidR="0028486D" w:rsidRPr="0028486D">
        <w:rPr>
          <w:sz w:val="32"/>
          <w:szCs w:val="32"/>
        </w:rPr>
        <w:br/>
      </w:r>
      <w:r w:rsidR="0013491E" w:rsidRPr="0028486D">
        <w:rPr>
          <w:sz w:val="32"/>
          <w:szCs w:val="32"/>
        </w:rPr>
        <w:t>się</w:t>
      </w:r>
      <w:r w:rsidR="00A1693E" w:rsidRPr="0028486D">
        <w:rPr>
          <w:sz w:val="32"/>
          <w:szCs w:val="32"/>
        </w:rPr>
        <w:t xml:space="preserve"> wraz </w:t>
      </w:r>
      <w:r w:rsidR="0013491E" w:rsidRPr="0028486D">
        <w:rPr>
          <w:sz w:val="32"/>
          <w:szCs w:val="32"/>
        </w:rPr>
        <w:t>z rodziną</w:t>
      </w:r>
      <w:r w:rsidR="00A1693E" w:rsidRPr="0028486D">
        <w:rPr>
          <w:sz w:val="32"/>
          <w:szCs w:val="32"/>
        </w:rPr>
        <w:t xml:space="preserve"> z miasta na wieś. Nie może je</w:t>
      </w:r>
      <w:r w:rsidR="0028486D">
        <w:rPr>
          <w:sz w:val="32"/>
          <w:szCs w:val="32"/>
        </w:rPr>
        <w:t xml:space="preserve">dnak znaleźć na wsi przyjaciół, </w:t>
      </w:r>
      <w:r w:rsidR="00A1693E" w:rsidRPr="0028486D">
        <w:rPr>
          <w:sz w:val="32"/>
          <w:szCs w:val="32"/>
        </w:rPr>
        <w:t>aż do momentu, gdy pewnego razu spotyka w lesie małą sowę.</w:t>
      </w:r>
      <w:r w:rsidR="00A1693E" w:rsidRPr="0028486D">
        <w:rPr>
          <w:sz w:val="32"/>
          <w:szCs w:val="32"/>
        </w:rPr>
        <w:br/>
        <w:t>Flora od początku czuje, że nie jest to zwykły ptak. Sowa skrywa pewną tajemnicę…</w:t>
      </w:r>
    </w:p>
    <w:p w:rsidR="00FA7142" w:rsidRDefault="0028486D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D1D82FE" wp14:editId="4036F715">
            <wp:simplePos x="0" y="0"/>
            <wp:positionH relativeFrom="column">
              <wp:posOffset>-408305</wp:posOffset>
            </wp:positionH>
            <wp:positionV relativeFrom="paragraph">
              <wp:posOffset>133985</wp:posOffset>
            </wp:positionV>
            <wp:extent cx="1826895" cy="2743200"/>
            <wp:effectExtent l="0" t="0" r="1905" b="0"/>
            <wp:wrapSquare wrapText="bothSides"/>
            <wp:docPr id="5" name="Obraz 5" descr="Sowie czary. Złocista tajem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wie czary. Złocista tajemn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1F2" w:rsidRDefault="000111F2"/>
    <w:p w:rsidR="000111F2" w:rsidRDefault="0028486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909D15" wp14:editId="29E70253">
            <wp:simplePos x="0" y="0"/>
            <wp:positionH relativeFrom="margin">
              <wp:posOffset>1845945</wp:posOffset>
            </wp:positionH>
            <wp:positionV relativeFrom="margin">
              <wp:posOffset>5462270</wp:posOffset>
            </wp:positionV>
            <wp:extent cx="1868805" cy="2806700"/>
            <wp:effectExtent l="0" t="0" r="0" b="0"/>
            <wp:wrapSquare wrapText="bothSides"/>
            <wp:docPr id="2" name="Obraz 2" descr="Sowie czary. Ratunek dla Srebrnej Ł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wie czary. Ratunek dla Srebrnej Ła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7E599F2" wp14:editId="7E4FA663">
            <wp:simplePos x="0" y="0"/>
            <wp:positionH relativeFrom="margin">
              <wp:posOffset>4150360</wp:posOffset>
            </wp:positionH>
            <wp:positionV relativeFrom="margin">
              <wp:posOffset>6061710</wp:posOffset>
            </wp:positionV>
            <wp:extent cx="1930400" cy="2812415"/>
            <wp:effectExtent l="0" t="0" r="0" b="6985"/>
            <wp:wrapSquare wrapText="bothSides"/>
            <wp:docPr id="1" name="Obraz 1" descr="Sowie czary. Cudowna przyjaź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wie czary. Cudowna przyjaźń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111F2" w:rsidSect="0013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44" w:rsidRDefault="00D55B44" w:rsidP="00A1693E">
      <w:pPr>
        <w:spacing w:after="0" w:line="240" w:lineRule="auto"/>
      </w:pPr>
      <w:r>
        <w:separator/>
      </w:r>
    </w:p>
  </w:endnote>
  <w:endnote w:type="continuationSeparator" w:id="0">
    <w:p w:rsidR="00D55B44" w:rsidRDefault="00D55B44" w:rsidP="00A1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44" w:rsidRDefault="00D55B44" w:rsidP="00A1693E">
      <w:pPr>
        <w:spacing w:after="0" w:line="240" w:lineRule="auto"/>
      </w:pPr>
      <w:r>
        <w:separator/>
      </w:r>
    </w:p>
  </w:footnote>
  <w:footnote w:type="continuationSeparator" w:id="0">
    <w:p w:rsidR="00D55B44" w:rsidRDefault="00D55B44" w:rsidP="00A16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42"/>
    <w:rsid w:val="000111F2"/>
    <w:rsid w:val="0013491E"/>
    <w:rsid w:val="0028486D"/>
    <w:rsid w:val="002D774E"/>
    <w:rsid w:val="00593D63"/>
    <w:rsid w:val="00601E90"/>
    <w:rsid w:val="00A1693E"/>
    <w:rsid w:val="00D55B44"/>
    <w:rsid w:val="00FA7142"/>
    <w:rsid w:val="00F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14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69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69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69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14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69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69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6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C2197-D11B-4A8A-9B17-98715A33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Biblioteka</cp:lastModifiedBy>
  <cp:revision>3</cp:revision>
  <dcterms:created xsi:type="dcterms:W3CDTF">2020-11-23T20:51:00Z</dcterms:created>
  <dcterms:modified xsi:type="dcterms:W3CDTF">2020-11-25T10:28:00Z</dcterms:modified>
</cp:coreProperties>
</file>